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806E6B" w:rsidTr="0001555B">
        <w:tc>
          <w:tcPr>
            <w:tcW w:w="10364" w:type="dxa"/>
          </w:tcPr>
          <w:p w:rsidR="00806E6B" w:rsidRDefault="00806E6B" w:rsidP="0001555B">
            <w:pPr>
              <w:pStyle w:val="1"/>
              <w:outlineLvl w:val="0"/>
              <w:rPr>
                <w:sz w:val="28"/>
                <w:szCs w:val="28"/>
              </w:rPr>
            </w:pPr>
          </w:p>
          <w:p w:rsidR="00446C4B" w:rsidRPr="00446C4B" w:rsidRDefault="00446C4B" w:rsidP="0001555B">
            <w:pPr>
              <w:pStyle w:val="1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</w:t>
            </w:r>
          </w:p>
          <w:p w:rsidR="00806E6B" w:rsidRDefault="00806E6B" w:rsidP="0001555B">
            <w:pPr>
              <w:pStyle w:val="1"/>
              <w:outlineLvl w:val="0"/>
              <w:rPr>
                <w:sz w:val="28"/>
                <w:szCs w:val="28"/>
              </w:rPr>
            </w:pPr>
            <w:r w:rsidRPr="009241F6">
              <w:rPr>
                <w:sz w:val="28"/>
                <w:szCs w:val="28"/>
              </w:rPr>
              <w:t>АДМИНИСТРАЦИЯ БОЛЬШЕСАЛЬСКОГО СЕЛЬСКОГО ПОСЕЛЕНИЯ</w:t>
            </w:r>
          </w:p>
        </w:tc>
      </w:tr>
    </w:tbl>
    <w:p w:rsidR="00806E6B" w:rsidRPr="000E05AA" w:rsidRDefault="00806E6B" w:rsidP="00806E6B">
      <w:pPr>
        <w:rPr>
          <w:b/>
          <w:sz w:val="36"/>
          <w:szCs w:val="36"/>
        </w:rPr>
      </w:pPr>
      <w:r w:rsidRPr="009241F6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806E6B" w:rsidRPr="00A377F0" w:rsidRDefault="00806E6B" w:rsidP="00806E6B">
      <w:pPr>
        <w:pStyle w:val="2"/>
      </w:pPr>
      <w:r>
        <w:t>ПОСТАНОВЛЕНИЕ</w:t>
      </w:r>
    </w:p>
    <w:p w:rsidR="00806E6B" w:rsidRPr="00A377F0" w:rsidRDefault="00806E6B" w:rsidP="00806E6B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2885"/>
        <w:gridCol w:w="3587"/>
      </w:tblGrid>
      <w:tr w:rsidR="00806E6B" w:rsidRPr="00A377F0" w:rsidTr="00806E6B">
        <w:tc>
          <w:tcPr>
            <w:tcW w:w="3685" w:type="dxa"/>
          </w:tcPr>
          <w:p w:rsidR="00806E6B" w:rsidRPr="000371E8" w:rsidRDefault="00806E6B" w:rsidP="00E84A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.202</w:t>
            </w:r>
            <w:r w:rsidR="000155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893" w:type="dxa"/>
          </w:tcPr>
          <w:p w:rsidR="00806E6B" w:rsidRPr="0001555B" w:rsidRDefault="00806E6B" w:rsidP="00E84A3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377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595" w:type="dxa"/>
          </w:tcPr>
          <w:p w:rsidR="00806E6B" w:rsidRPr="000E05AA" w:rsidRDefault="00806E6B" w:rsidP="0001555B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с. Большие Салы</w:t>
            </w:r>
          </w:p>
        </w:tc>
      </w:tr>
      <w:tr w:rsidR="00806E6B" w:rsidRPr="00A377F0" w:rsidTr="00806E6B">
        <w:tc>
          <w:tcPr>
            <w:tcW w:w="3685" w:type="dxa"/>
          </w:tcPr>
          <w:p w:rsidR="00806E6B" w:rsidRPr="00A377F0" w:rsidRDefault="00806E6B" w:rsidP="0001555B">
            <w:pPr>
              <w:rPr>
                <w:rFonts w:ascii="Times New Roman" w:hAnsi="Times New Roman"/>
                <w:i/>
              </w:rPr>
            </w:pPr>
            <w:r w:rsidRPr="00A377F0">
              <w:rPr>
                <w:rFonts w:ascii="Times New Roman" w:hAnsi="Times New Roman"/>
                <w:i/>
              </w:rPr>
              <w:t xml:space="preserve">        </w:t>
            </w:r>
          </w:p>
        </w:tc>
        <w:tc>
          <w:tcPr>
            <w:tcW w:w="2893" w:type="dxa"/>
          </w:tcPr>
          <w:p w:rsidR="00806E6B" w:rsidRPr="00A377F0" w:rsidRDefault="00806E6B" w:rsidP="00806E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806E6B" w:rsidRPr="00A377F0" w:rsidRDefault="00806E6B" w:rsidP="000155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06E6B" w:rsidTr="0001555B">
        <w:trPr>
          <w:trHeight w:val="1618"/>
        </w:trPr>
        <w:tc>
          <w:tcPr>
            <w:tcW w:w="9885" w:type="dxa"/>
            <w:shd w:val="clear" w:color="auto" w:fill="FFFFFF"/>
          </w:tcPr>
          <w:p w:rsidR="00806E6B" w:rsidRDefault="00806E6B" w:rsidP="0001555B">
            <w:pPr>
              <w:spacing w:line="276" w:lineRule="auto"/>
              <w:rPr>
                <w:rFonts w:ascii="Times New Roman" w:hAnsi="Times New Roman"/>
                <w:sz w:val="28"/>
                <w:lang w:eastAsia="en-US"/>
              </w:rPr>
            </w:pPr>
          </w:p>
          <w:p w:rsidR="00806E6B" w:rsidRDefault="00806E6B" w:rsidP="00E84A31">
            <w:pPr>
              <w:spacing w:line="276" w:lineRule="auto"/>
              <w:ind w:right="484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 прогнозе социально-экономического развития Большесальского сельского поселения на</w:t>
            </w:r>
            <w:r w:rsidR="00D77739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D77739" w:rsidRPr="00D77739">
              <w:rPr>
                <w:rFonts w:ascii="Times New Roman" w:hAnsi="Times New Roman"/>
                <w:sz w:val="28"/>
                <w:lang w:eastAsia="en-US"/>
              </w:rPr>
              <w:t>2026 год и плановый период 2027 и 2028 годов</w:t>
            </w:r>
          </w:p>
        </w:tc>
      </w:tr>
    </w:tbl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31.12.2015 № 300 «</w:t>
      </w:r>
      <w:r w:rsidRPr="00C34B45">
        <w:rPr>
          <w:rFonts w:ascii="Times New Roman" w:hAnsi="Times New Roman"/>
          <w:bCs/>
          <w:sz w:val="28"/>
          <w:szCs w:val="28"/>
        </w:rPr>
        <w:t>О порядке разработки, корректировки,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</w:rPr>
        <w:t>мониторинга</w:t>
      </w:r>
      <w:r w:rsidRPr="00C34B45">
        <w:rPr>
          <w:rFonts w:ascii="Times New Roman" w:hAnsi="Times New Roman"/>
          <w:bCs/>
          <w:sz w:val="28"/>
          <w:szCs w:val="28"/>
        </w:rPr>
        <w:t xml:space="preserve"> и контроля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реализации прогнозов социально-экономического развития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C34B45">
        <w:rPr>
          <w:rFonts w:ascii="Times New Roman" w:hAnsi="Times New Roman"/>
          <w:bCs/>
          <w:sz w:val="28"/>
          <w:szCs w:val="28"/>
        </w:rPr>
        <w:t xml:space="preserve"> на долгосрочный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34B45">
        <w:rPr>
          <w:rFonts w:ascii="Times New Roman" w:hAnsi="Times New Roman"/>
          <w:bCs/>
          <w:sz w:val="28"/>
          <w:szCs w:val="28"/>
        </w:rPr>
        <w:t>и среднесрочный периоды</w:t>
      </w:r>
      <w:r>
        <w:rPr>
          <w:rFonts w:ascii="Times New Roman" w:hAnsi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06E6B" w:rsidRDefault="00806E6B" w:rsidP="00806E6B">
      <w:pPr>
        <w:spacing w:line="276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806E6B" w:rsidRDefault="00806E6B" w:rsidP="00806E6B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7739" w:rsidRDefault="00D77739" w:rsidP="00013DA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Утвердить прогноз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социально-экономического развития </w:t>
      </w:r>
      <w:r w:rsidRPr="00D77739">
        <w:rPr>
          <w:rFonts w:ascii="Times New Roman" w:hAnsi="Times New Roman"/>
          <w:kern w:val="0"/>
          <w:sz w:val="28"/>
          <w:szCs w:val="28"/>
          <w:lang w:eastAsia="en-US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>на 2026 год и плановый период 2027 и 2028 годов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согласно приложению № 1к настоящему постановлению.</w:t>
      </w:r>
    </w:p>
    <w:p w:rsidR="00D77739" w:rsidRDefault="00D77739" w:rsidP="00013DA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Принять базовый вариант </w:t>
      </w:r>
      <w:r>
        <w:rPr>
          <w:rFonts w:ascii="Times New Roman" w:hAnsi="Times New Roman"/>
          <w:kern w:val="0"/>
          <w:sz w:val="28"/>
          <w:szCs w:val="28"/>
        </w:rPr>
        <w:t xml:space="preserve">прогноза </w:t>
      </w: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социально-экономического развития </w:t>
      </w:r>
      <w:r w:rsidRPr="00D77739">
        <w:rPr>
          <w:rFonts w:ascii="Times New Roman" w:hAnsi="Times New Roman"/>
          <w:kern w:val="0"/>
          <w:sz w:val="28"/>
          <w:szCs w:val="28"/>
          <w:lang w:eastAsia="en-US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на 2026 год и плановый период 2027 и 2028 годов за основу при формировании проекта бюджета </w:t>
      </w:r>
      <w:r w:rsidRPr="00D77739">
        <w:rPr>
          <w:rFonts w:ascii="Times New Roman" w:hAnsi="Times New Roman"/>
          <w:sz w:val="28"/>
          <w:szCs w:val="28"/>
        </w:rPr>
        <w:t xml:space="preserve">Большесальского сельского поселения </w:t>
      </w:r>
      <w:r>
        <w:rPr>
          <w:rFonts w:ascii="Times New Roman" w:hAnsi="Times New Roman"/>
          <w:sz w:val="28"/>
          <w:szCs w:val="28"/>
        </w:rPr>
        <w:t>Мясниковского района на 2026-2028 годы.</w:t>
      </w:r>
    </w:p>
    <w:p w:rsidR="00806E6B" w:rsidRDefault="00806E6B" w:rsidP="00013DAE">
      <w:pPr>
        <w:tabs>
          <w:tab w:val="left" w:pos="851"/>
          <w:tab w:val="left" w:pos="1021"/>
        </w:tabs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lang w:eastAsia="en-US"/>
        </w:rPr>
      </w:pPr>
      <w:r>
        <w:rPr>
          <w:rFonts w:ascii="Times New Roman" w:hAnsi="Times New Roman"/>
          <w:kern w:val="0"/>
          <w:sz w:val="28"/>
          <w:lang w:eastAsia="en-US"/>
        </w:rPr>
        <w:t>3. Настоящее постановление вступает в силу с момента подписания и подлежит официальному обнародованию.</w:t>
      </w:r>
    </w:p>
    <w:p w:rsidR="00806E6B" w:rsidRPr="00754D83" w:rsidRDefault="00806E6B" w:rsidP="00013DAE">
      <w:pPr>
        <w:spacing w:line="276" w:lineRule="auto"/>
        <w:ind w:firstLine="426"/>
        <w:jc w:val="both"/>
        <w:rPr>
          <w:rFonts w:ascii="Times New Roman" w:hAnsi="Times New Roman"/>
          <w:kern w:val="0"/>
          <w:sz w:val="28"/>
          <w:szCs w:val="28"/>
        </w:rPr>
      </w:pPr>
      <w:r w:rsidRPr="00754D83">
        <w:rPr>
          <w:rFonts w:ascii="Times New Roman" w:hAnsi="Times New Roman"/>
          <w:kern w:val="0"/>
          <w:sz w:val="28"/>
          <w:lang w:eastAsia="en-US"/>
        </w:rPr>
        <w:t xml:space="preserve">4. </w:t>
      </w:r>
      <w:r w:rsidRPr="00754D83">
        <w:rPr>
          <w:rFonts w:ascii="Times New Roman" w:hAnsi="Times New Roman"/>
          <w:kern w:val="0"/>
          <w:sz w:val="28"/>
          <w:szCs w:val="28"/>
        </w:rPr>
        <w:t>Контроль за исполнением постановления оставляю за собой.</w:t>
      </w: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06E6B" w:rsidRDefault="00806E6B" w:rsidP="00806E6B">
      <w:pPr>
        <w:jc w:val="both"/>
        <w:rPr>
          <w:rFonts w:ascii="Times New Roman" w:hAnsi="Times New Roman"/>
          <w:sz w:val="28"/>
          <w:szCs w:val="28"/>
        </w:rPr>
      </w:pPr>
    </w:p>
    <w:p w:rsidR="00806E6B" w:rsidRDefault="000324FF" w:rsidP="00806E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06E6B" w:rsidRPr="006F504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06E6B" w:rsidRPr="006F504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06E6B" w:rsidRPr="005E214E" w:rsidRDefault="00806E6B" w:rsidP="00806E6B">
      <w:pPr>
        <w:rPr>
          <w:rFonts w:ascii="Times New Roman" w:hAnsi="Times New Roman"/>
          <w:sz w:val="28"/>
          <w:szCs w:val="28"/>
        </w:rPr>
        <w:sectPr w:rsidR="00806E6B" w:rsidRPr="005E214E" w:rsidSect="0001555B">
          <w:pgSz w:w="11906" w:h="16838"/>
          <w:pgMar w:top="425" w:right="851" w:bottom="284" w:left="90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 w:rsidRPr="006F504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24FF">
        <w:rPr>
          <w:rFonts w:ascii="Times New Roman" w:hAnsi="Times New Roman"/>
          <w:sz w:val="28"/>
          <w:szCs w:val="28"/>
        </w:rPr>
        <w:t xml:space="preserve">                 Н. Д. </w:t>
      </w:r>
      <w:proofErr w:type="spellStart"/>
      <w:r w:rsidR="000324FF">
        <w:rPr>
          <w:rFonts w:ascii="Times New Roman" w:hAnsi="Times New Roman"/>
          <w:sz w:val="28"/>
          <w:szCs w:val="28"/>
        </w:rPr>
        <w:t>Джемилия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6F504D">
        <w:rPr>
          <w:rFonts w:ascii="Times New Roman" w:hAnsi="Times New Roman"/>
          <w:sz w:val="28"/>
          <w:szCs w:val="28"/>
        </w:rPr>
        <w:t xml:space="preserve">  </w:t>
      </w:r>
      <w:r w:rsidR="000324FF">
        <w:rPr>
          <w:rFonts w:ascii="Times New Roman" w:hAnsi="Times New Roman"/>
          <w:sz w:val="28"/>
          <w:szCs w:val="28"/>
        </w:rPr>
        <w:t xml:space="preserve">                        </w:t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  <w:r w:rsidR="000324FF">
        <w:rPr>
          <w:rFonts w:ascii="Times New Roman" w:hAnsi="Times New Roman"/>
          <w:sz w:val="28"/>
          <w:szCs w:val="28"/>
        </w:rPr>
        <w:tab/>
      </w:r>
    </w:p>
    <w:p w:rsidR="00806E6B" w:rsidRPr="0069182C" w:rsidRDefault="00806E6B" w:rsidP="00806E6B">
      <w:pPr>
        <w:pageBreakBefore/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69182C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6E6B" w:rsidRDefault="00806E6B" w:rsidP="00806E6B">
      <w:pPr>
        <w:ind w:left="9781"/>
        <w:jc w:val="right"/>
        <w:rPr>
          <w:rFonts w:ascii="Times New Roman" w:hAnsi="Times New Roman"/>
          <w:sz w:val="28"/>
          <w:szCs w:val="28"/>
        </w:rPr>
      </w:pPr>
      <w:r w:rsidRPr="00633292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lang w:eastAsia="en-US"/>
        </w:rPr>
        <w:t>Большесальского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06E6B" w:rsidRPr="00633292" w:rsidRDefault="00806E6B" w:rsidP="00806E6B">
      <w:pPr>
        <w:ind w:left="9781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</w:p>
    <w:p w:rsidR="00806E6B" w:rsidRPr="00292C55" w:rsidRDefault="00806E6B" w:rsidP="00806E6B">
      <w:pPr>
        <w:pStyle w:val="ConsPlusNormal"/>
        <w:jc w:val="center"/>
        <w:rPr>
          <w:sz w:val="40"/>
          <w:szCs w:val="40"/>
        </w:rPr>
      </w:pPr>
    </w:p>
    <w:p w:rsidR="00806E6B" w:rsidRPr="00D77739" w:rsidRDefault="00D77739" w:rsidP="00806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D77739">
        <w:rPr>
          <w:rFonts w:ascii="Times New Roman" w:hAnsi="Times New Roman" w:cs="Times New Roman"/>
          <w:sz w:val="28"/>
          <w:szCs w:val="28"/>
        </w:rPr>
        <w:t>ПРОГНОЗ</w:t>
      </w:r>
    </w:p>
    <w:p w:rsidR="00806E6B" w:rsidRPr="00D77739" w:rsidRDefault="00D77739" w:rsidP="00806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73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Pr="00D77739">
        <w:rPr>
          <w:rFonts w:ascii="Times New Roman" w:hAnsi="Times New Roman" w:cs="Times New Roman"/>
          <w:sz w:val="28"/>
          <w:szCs w:val="28"/>
          <w:lang w:eastAsia="en-US"/>
        </w:rPr>
        <w:t>БОЛЬШЕСАЛЬСКОГО СЕЛЬСКОГО ПОСЕЛЕНИЯ</w:t>
      </w:r>
    </w:p>
    <w:p w:rsidR="00806E6B" w:rsidRPr="00D77739" w:rsidRDefault="00D77739" w:rsidP="00D77739">
      <w:pPr>
        <w:jc w:val="center"/>
        <w:rPr>
          <w:rFonts w:ascii="Times New Roman" w:hAnsi="Times New Roman"/>
          <w:b/>
          <w:sz w:val="28"/>
          <w:szCs w:val="28"/>
        </w:rPr>
      </w:pPr>
      <w:r w:rsidRPr="00D77739">
        <w:rPr>
          <w:rFonts w:ascii="Times New Roman" w:hAnsi="Times New Roman"/>
          <w:b/>
          <w:kern w:val="0"/>
          <w:sz w:val="28"/>
          <w:szCs w:val="28"/>
          <w:lang w:eastAsia="zh-CN"/>
        </w:rPr>
        <w:t>НА 2026 ГОД И ПЛАНОВЫЙ ПЕРИОД 2027 И 2028 ГОДОВ</w:t>
      </w:r>
    </w:p>
    <w:p w:rsidR="00806E6B" w:rsidRDefault="00806E6B" w:rsidP="00806E6B"/>
    <w:tbl>
      <w:tblPr>
        <w:tblW w:w="312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4"/>
        <w:gridCol w:w="10"/>
        <w:gridCol w:w="1933"/>
        <w:gridCol w:w="57"/>
        <w:gridCol w:w="994"/>
        <w:gridCol w:w="67"/>
        <w:gridCol w:w="71"/>
        <w:gridCol w:w="996"/>
        <w:gridCol w:w="48"/>
        <w:gridCol w:w="235"/>
        <w:gridCol w:w="992"/>
        <w:gridCol w:w="37"/>
        <w:gridCol w:w="247"/>
        <w:gridCol w:w="3095"/>
        <w:gridCol w:w="21"/>
        <w:gridCol w:w="150"/>
        <w:gridCol w:w="2969"/>
        <w:gridCol w:w="53"/>
        <w:gridCol w:w="2641"/>
        <w:gridCol w:w="2635"/>
        <w:gridCol w:w="567"/>
        <w:gridCol w:w="362"/>
        <w:gridCol w:w="1705"/>
        <w:gridCol w:w="1135"/>
        <w:gridCol w:w="426"/>
        <w:gridCol w:w="1073"/>
        <w:gridCol w:w="1703"/>
        <w:gridCol w:w="490"/>
        <w:gridCol w:w="441"/>
        <w:gridCol w:w="2271"/>
        <w:gridCol w:w="363"/>
        <w:gridCol w:w="191"/>
        <w:gridCol w:w="2447"/>
      </w:tblGrid>
      <w:tr w:rsidR="00D77739" w:rsidRPr="00C027AE" w:rsidTr="0001555B">
        <w:trPr>
          <w:gridAfter w:val="14"/>
          <w:wAfter w:w="15809" w:type="dxa"/>
          <w:trHeight w:val="11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N п/п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Основные показатели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ind w:left="-68" w:firstLine="68"/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24</w:t>
            </w:r>
            <w:r w:rsidRPr="00C027AE">
              <w:rPr>
                <w:rFonts w:ascii="Times New Roman" w:hAnsi="Times New Roman"/>
                <w:color w:val="000000"/>
              </w:rPr>
              <w:t>год, оценка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25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оценка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C027AE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C027AE">
              <w:rPr>
                <w:rFonts w:ascii="Times New Roman" w:hAnsi="Times New Roman"/>
                <w:color w:val="000000"/>
              </w:rPr>
              <w:t xml:space="preserve"> год, прогноз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</w:tr>
      <w:tr w:rsidR="00D77739" w:rsidRPr="00C027AE" w:rsidTr="00667961">
        <w:trPr>
          <w:gridAfter w:val="14"/>
          <w:wAfter w:w="15809" w:type="dxa"/>
          <w:trHeight w:val="637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930ECB" w:rsidRPr="00C027AE" w:rsidTr="00930EC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177,2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191,0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206,2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222,8</w:t>
            </w:r>
          </w:p>
        </w:tc>
      </w:tr>
      <w:tr w:rsidR="00930ECB" w:rsidRPr="00C027AE" w:rsidTr="00930ECB">
        <w:trPr>
          <w:gridAfter w:val="14"/>
          <w:wAfter w:w="15809" w:type="dxa"/>
          <w:trHeight w:val="4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110,3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107,8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108,0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CB" w:rsidRPr="00930ECB" w:rsidRDefault="00930ECB" w:rsidP="00930E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30ECB">
              <w:rPr>
                <w:rFonts w:ascii="Times New Roman" w:hAnsi="Times New Roman"/>
                <w:bCs/>
                <w:color w:val="000000"/>
              </w:rPr>
              <w:t>108,1</w:t>
            </w:r>
          </w:p>
        </w:tc>
      </w:tr>
      <w:tr w:rsidR="00D77739" w:rsidRPr="00C027AE" w:rsidTr="00667961">
        <w:trPr>
          <w:gridAfter w:val="14"/>
          <w:wAfter w:w="15809" w:type="dxa"/>
          <w:trHeight w:val="294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 по видам деятельности: </w:t>
            </w:r>
          </w:p>
        </w:tc>
      </w:tr>
      <w:tr w:rsidR="00930ECB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C027AE" w:rsidRDefault="00930ECB" w:rsidP="00930EC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160,7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153,1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166,9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182,1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CB" w:rsidRPr="00DF48CE" w:rsidRDefault="00930ECB" w:rsidP="00DF48CE">
            <w:pPr>
              <w:jc w:val="center"/>
              <w:rPr>
                <w:rFonts w:ascii="Times New Roman" w:hAnsi="Times New Roman"/>
              </w:rPr>
            </w:pPr>
            <w:r w:rsidRPr="00DF48CE">
              <w:rPr>
                <w:rFonts w:ascii="Times New Roman" w:hAnsi="Times New Roman"/>
              </w:rPr>
              <w:t>198,7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DF48CE" w:rsidRDefault="00930ECB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95,3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109,1</w:t>
            </w:r>
          </w:p>
          <w:p w:rsidR="00D77739" w:rsidRPr="00DF48CE" w:rsidRDefault="00D77739" w:rsidP="00DF48C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DF48C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F48CE">
              <w:rPr>
                <w:rFonts w:ascii="Times New Roman" w:hAnsi="Times New Roman"/>
                <w:color w:val="000000"/>
              </w:rPr>
              <w:t>109,1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Из них:</w:t>
            </w:r>
          </w:p>
        </w:tc>
        <w:tc>
          <w:tcPr>
            <w:tcW w:w="1267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пищевых продуктов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r w:rsidRPr="00B9480F"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30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химических веществ и химических продуктов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4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3F782E">
              <w:rPr>
                <w:rFonts w:ascii="Times New Roman" w:hAnsi="Times New Roman"/>
                <w:color w:val="000000"/>
              </w:rPr>
              <w:t>Производство прочей неметаллической минеральной продукции</w:t>
            </w: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F48CE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F48CE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CE" w:rsidRPr="00C027AE" w:rsidRDefault="00DF48CE" w:rsidP="00DF48C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93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Производство мебели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</w:t>
            </w:r>
            <w:r w:rsidR="00DF48C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DF48CE">
              <w:rPr>
                <w:rFonts w:ascii="Times New Roman" w:hAnsi="Times New Roman"/>
                <w:color w:val="000000"/>
              </w:rPr>
              <w:t>7,7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97,3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107,1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107,9</w:t>
            </w:r>
          </w:p>
        </w:tc>
      </w:tr>
      <w:tr w:rsidR="00D77739" w:rsidRPr="00C027AE" w:rsidTr="00667961">
        <w:trPr>
          <w:gridAfter w:val="14"/>
          <w:wAfter w:w="15809" w:type="dxa"/>
          <w:trHeight w:val="39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567F22">
              <w:rPr>
                <w:rFonts w:ascii="Times New Roman" w:hAnsi="Times New Roman"/>
                <w:color w:val="000000"/>
              </w:rPr>
              <w:t xml:space="preserve">Производство </w:t>
            </w:r>
            <w:r w:rsidR="00DF48CE">
              <w:rPr>
                <w:rFonts w:ascii="Times New Roman" w:hAnsi="Times New Roman"/>
                <w:color w:val="000000"/>
              </w:rPr>
              <w:t>прочих готовых изделий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129,1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141,3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154,4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168,8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109,5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F48CE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109,3</w:t>
            </w:r>
          </w:p>
        </w:tc>
      </w:tr>
      <w:tr w:rsidR="00D77739" w:rsidRPr="00C027AE" w:rsidTr="00667961">
        <w:trPr>
          <w:gridAfter w:val="14"/>
          <w:wAfter w:w="15809" w:type="dxa"/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D77739" w:rsidRPr="00C027AE" w:rsidTr="00667961">
        <w:trPr>
          <w:gridAfter w:val="14"/>
          <w:wAfter w:w="15809" w:type="dxa"/>
          <w:trHeight w:val="56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5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C027A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6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145B7D">
              <w:rPr>
                <w:rFonts w:ascii="Times New Roman" w:hAnsi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D77739" w:rsidRPr="00C027AE" w:rsidTr="00667961">
        <w:trPr>
          <w:gridAfter w:val="14"/>
          <w:wAfter w:w="15809" w:type="dxa"/>
          <w:trHeight w:val="441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Продукция сельского хозяйства во всех категориях хозяйств, всего </w:t>
            </w:r>
          </w:p>
        </w:tc>
      </w:tr>
      <w:tr w:rsidR="009A44A2" w:rsidRPr="00C027AE" w:rsidTr="0001555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4A2" w:rsidRPr="00C027AE" w:rsidRDefault="009A44A2" w:rsidP="009A44A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A2" w:rsidRPr="00C027AE" w:rsidRDefault="009A44A2" w:rsidP="009A44A2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A2" w:rsidRPr="00C027AE" w:rsidRDefault="009A44A2" w:rsidP="009A44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A2" w:rsidRPr="00916171" w:rsidRDefault="009A44A2" w:rsidP="009A44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404,9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suppressAutoHyphens w:val="0"/>
              <w:jc w:val="center"/>
              <w:rPr>
                <w:rFonts w:ascii="Times New Roman" w:hAnsi="Times New Roman"/>
                <w:bCs/>
                <w:kern w:val="0"/>
              </w:rPr>
            </w:pPr>
            <w:r w:rsidRPr="00300741">
              <w:rPr>
                <w:rFonts w:ascii="Times New Roman" w:hAnsi="Times New Roman"/>
                <w:bCs/>
              </w:rPr>
              <w:t>451,9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596,5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658,9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4A2" w:rsidRPr="00300741" w:rsidRDefault="009A44A2" w:rsidP="009A44A2">
            <w:pPr>
              <w:jc w:val="center"/>
              <w:rPr>
                <w:rFonts w:ascii="Times New Roman" w:hAnsi="Times New Roman"/>
                <w:bCs/>
              </w:rPr>
            </w:pPr>
            <w:r w:rsidRPr="00300741">
              <w:rPr>
                <w:rFonts w:ascii="Times New Roman" w:hAnsi="Times New Roman"/>
                <w:bCs/>
              </w:rPr>
              <w:t>723,6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916171" w:rsidRDefault="00300741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109,8</w:t>
            </w:r>
          </w:p>
        </w:tc>
      </w:tr>
      <w:tr w:rsidR="00D77739" w:rsidRPr="00C027AE" w:rsidTr="00667961">
        <w:trPr>
          <w:gridAfter w:val="14"/>
          <w:wAfter w:w="15809" w:type="dxa"/>
          <w:trHeight w:val="319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инвестиций за счет всех источников финансирования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335,2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405,0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468,3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115,7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B48DE" w:rsidRDefault="00D77739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Строительство </w:t>
            </w:r>
          </w:p>
        </w:tc>
      </w:tr>
      <w:tr w:rsidR="00D77739" w:rsidRPr="00C027AE" w:rsidTr="00667961">
        <w:trPr>
          <w:gridAfter w:val="14"/>
          <w:wAfter w:w="15809" w:type="dxa"/>
          <w:trHeight w:val="274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Объем работ, выполненных по виду деятельности "строительство" </w:t>
            </w:r>
          </w:p>
        </w:tc>
      </w:tr>
      <w:tr w:rsidR="009E732E" w:rsidRPr="00C027AE" w:rsidTr="009E732E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609,4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715,1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715,1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718,0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720,0</w:t>
            </w:r>
          </w:p>
        </w:tc>
      </w:tr>
      <w:tr w:rsidR="009E732E" w:rsidRPr="00C027AE" w:rsidTr="009E732E">
        <w:trPr>
          <w:gridAfter w:val="14"/>
          <w:wAfter w:w="15809" w:type="dxa"/>
          <w:trHeight w:val="128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117,5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117,3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100,2</w:t>
            </w:r>
          </w:p>
        </w:tc>
      </w:tr>
      <w:tr w:rsidR="009E732E" w:rsidRPr="00C027AE" w:rsidTr="009E732E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3,0</w:t>
            </w:r>
          </w:p>
        </w:tc>
      </w:tr>
      <w:tr w:rsidR="009E732E" w:rsidRPr="00C027AE" w:rsidTr="009E732E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92,800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120,000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104,270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том числе: </w:t>
            </w:r>
          </w:p>
        </w:tc>
      </w:tr>
      <w:tr w:rsidR="009E732E" w:rsidRPr="00C027AE" w:rsidTr="0001555B">
        <w:trPr>
          <w:gridAfter w:val="14"/>
          <w:wAfter w:w="15809" w:type="dxa"/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4.2.1.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тыс. кв. м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2,4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2,9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3,0</w:t>
            </w:r>
          </w:p>
        </w:tc>
      </w:tr>
      <w:tr w:rsidR="009E732E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534A71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534A71">
              <w:rPr>
                <w:rFonts w:ascii="Times New Roman" w:hAnsi="Times New Roman"/>
              </w:rPr>
              <w:t>82,000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9E732E">
              <w:rPr>
                <w:rFonts w:ascii="Times New Roman" w:hAnsi="Times New Roman"/>
              </w:rPr>
              <w:t>92,800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100,000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120,000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104,270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Малое и среднее предпринимательство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E732E" w:rsidRPr="00C027AE" w:rsidTr="0001555B">
        <w:trPr>
          <w:gridAfter w:val="14"/>
          <w:wAfter w:w="15809" w:type="dxa"/>
          <w:trHeight w:val="43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Pr="00C027AE" w:rsidRDefault="009E732E" w:rsidP="009E73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2269CF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21,0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9E732E">
              <w:rPr>
                <w:rFonts w:ascii="Times New Roman" w:hAnsi="Times New Roman"/>
                <w:bCs/>
                <w:color w:val="000000"/>
              </w:rPr>
              <w:t>23,0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732E">
              <w:rPr>
                <w:rFonts w:ascii="Times New Roman" w:hAnsi="Times New Roman"/>
                <w:bCs/>
                <w:color w:val="000000"/>
              </w:rPr>
              <w:t>23,0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9E732E">
              <w:rPr>
                <w:rFonts w:ascii="Times New Roman" w:hAnsi="Times New Roman"/>
                <w:bCs/>
                <w:color w:val="000000"/>
              </w:rPr>
              <w:t>23,0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32E" w:rsidRDefault="009E732E" w:rsidP="009E7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D77739" w:rsidRPr="00C027AE" w:rsidTr="00667961">
        <w:trPr>
          <w:gridAfter w:val="14"/>
          <w:wAfter w:w="15809" w:type="dxa"/>
          <w:trHeight w:val="1421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109,5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2269CF">
              <w:rPr>
                <w:rFonts w:ascii="Times New Roman" w:hAnsi="Times New Roman"/>
              </w:rPr>
              <w:t>100,0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269CF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</w:tr>
      <w:tr w:rsidR="00D77739" w:rsidRPr="00C027AE" w:rsidTr="00667961">
        <w:trPr>
          <w:gridAfter w:val="14"/>
          <w:wAfter w:w="15809" w:type="dxa"/>
          <w:trHeight w:val="39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5.2.</w:t>
            </w:r>
          </w:p>
        </w:tc>
        <w:tc>
          <w:tcPr>
            <w:tcW w:w="19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 xml:space="preserve">Среднесписочная численность </w:t>
            </w:r>
            <w:r w:rsidRPr="00C027AE">
              <w:rPr>
                <w:rFonts w:ascii="Times New Roman" w:hAnsi="Times New Roman"/>
                <w:color w:val="000000"/>
              </w:rPr>
              <w:lastRenderedPageBreak/>
              <w:t>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lastRenderedPageBreak/>
              <w:t>тыс. человек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0,025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102,0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92,3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9E732E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5.3.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малых и средних предприятий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068FF" w:rsidRPr="00C027AE" w:rsidTr="00B068FF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C027AE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EF1855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1 148,4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kern w:val="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1 183,1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1 181,7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068FF">
              <w:rPr>
                <w:rFonts w:ascii="Times New Roman" w:hAnsi="Times New Roman"/>
                <w:bCs/>
                <w:color w:val="000000"/>
              </w:rPr>
              <w:t>1 205,0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1 226,6</w:t>
            </w:r>
          </w:p>
        </w:tc>
      </w:tr>
      <w:tr w:rsidR="00D77739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5A22CA" w:rsidRDefault="00D77739" w:rsidP="00D77739">
            <w:pPr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5A22CA" w:rsidRDefault="00D77739" w:rsidP="00D77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22CA">
              <w:rPr>
                <w:rFonts w:ascii="Times New Roman" w:hAnsi="Times New Roman"/>
                <w:color w:val="000000" w:themeColor="text1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107,0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102,0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B068FF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</w:tr>
      <w:tr w:rsidR="00D77739" w:rsidRPr="00C027AE" w:rsidTr="00667961">
        <w:trPr>
          <w:gridAfter w:val="14"/>
          <w:wAfter w:w="15809" w:type="dxa"/>
          <w:trHeight w:val="34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</w:t>
            </w:r>
          </w:p>
          <w:p w:rsidR="00D77739" w:rsidRDefault="00D77739" w:rsidP="00D77739">
            <w:pPr>
              <w:rPr>
                <w:rFonts w:ascii="Times New Roman" w:hAnsi="Times New Roman"/>
              </w:rPr>
            </w:pPr>
          </w:p>
          <w:p w:rsidR="00D77739" w:rsidRPr="00DF5B6A" w:rsidRDefault="00D77739" w:rsidP="00D777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6BA4">
              <w:rPr>
                <w:rFonts w:ascii="Times New Roman" w:hAnsi="Times New Roman"/>
              </w:rPr>
              <w:t>Потребительский рынок </w:t>
            </w:r>
          </w:p>
        </w:tc>
      </w:tr>
      <w:tr w:rsidR="00D77739" w:rsidRPr="00C027AE" w:rsidTr="00667961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282F2C" w:rsidRDefault="00D77739" w:rsidP="00D777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Оборот розничной торговли</w:t>
            </w:r>
          </w:p>
        </w:tc>
      </w:tr>
      <w:tr w:rsidR="00B068FF" w:rsidRPr="00C027AE" w:rsidTr="0001555B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8FF" w:rsidRPr="00C027AE" w:rsidRDefault="00B068FF" w:rsidP="00B068F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306BA4" w:rsidRDefault="00B068FF" w:rsidP="00B068FF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8FF" w:rsidRPr="00306BA4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EF1855" w:rsidRDefault="00B068FF" w:rsidP="00B068FF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463,2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B068FF">
              <w:rPr>
                <w:rFonts w:ascii="Times New Roman" w:hAnsi="Times New Roman"/>
                <w:color w:val="000000"/>
              </w:rPr>
              <w:t>578,0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645,1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702,4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FF" w:rsidRPr="00B068FF" w:rsidRDefault="00B068FF" w:rsidP="00B068FF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68FF">
              <w:rPr>
                <w:rFonts w:ascii="Times New Roman" w:hAnsi="Times New Roman"/>
                <w:color w:val="000000"/>
              </w:rPr>
              <w:t>761,2</w:t>
            </w:r>
          </w:p>
        </w:tc>
      </w:tr>
      <w:tr w:rsidR="00D77739" w:rsidRPr="00C027AE" w:rsidTr="0001555B">
        <w:trPr>
          <w:trHeight w:val="315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306BA4" w:rsidRDefault="00D77739" w:rsidP="00D77739">
            <w:pPr>
              <w:rPr>
                <w:rFonts w:ascii="Times New Roman" w:hAnsi="Times New Roman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306BA4" w:rsidRDefault="00D77739" w:rsidP="00D77739">
            <w:pPr>
              <w:rPr>
                <w:rFonts w:ascii="Times New Roman" w:hAnsi="Times New Roman"/>
              </w:rPr>
            </w:pPr>
            <w:r w:rsidRPr="002E7381">
              <w:rPr>
                <w:rFonts w:ascii="Times New Roman" w:hAnsi="Times New Roman"/>
              </w:rPr>
              <w:t>процентов к предыдущему году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101,5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124,8</w:t>
            </w:r>
          </w:p>
        </w:tc>
        <w:tc>
          <w:tcPr>
            <w:tcW w:w="3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 w:rsidRPr="00C027AE">
              <w:rPr>
                <w:rFonts w:ascii="Times New Roman" w:hAnsi="Times New Roman"/>
                <w:color w:val="000000"/>
              </w:rPr>
              <w:t>100,2</w:t>
            </w: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100,8</w:t>
            </w:r>
          </w:p>
        </w:tc>
        <w:tc>
          <w:tcPr>
            <w:tcW w:w="2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101,5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102,4</w:t>
            </w:r>
          </w:p>
        </w:tc>
      </w:tr>
      <w:tr w:rsidR="00D77739" w:rsidRPr="00C027AE" w:rsidTr="00667961">
        <w:trPr>
          <w:gridAfter w:val="3"/>
          <w:wAfter w:w="3001" w:type="dxa"/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1461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Оборот общественного питания</w:t>
            </w:r>
          </w:p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C027AE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</w:rPr>
              <w:t>6,2</w:t>
            </w:r>
          </w:p>
        </w:tc>
      </w:tr>
      <w:tr w:rsidR="0001555B" w:rsidRPr="00C027AE" w:rsidTr="0001555B">
        <w:trPr>
          <w:gridAfter w:val="14"/>
          <w:wAfter w:w="15809" w:type="dxa"/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Pr="00C027AE" w:rsidRDefault="0001555B" w:rsidP="0001555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Pr="00C027AE" w:rsidRDefault="0001555B" w:rsidP="0001555B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Pr="00C027AE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млн. рублей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EF1855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6,5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suppressAutoHyphens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 w:rsidRPr="0001555B">
              <w:rPr>
                <w:rFonts w:ascii="Times New Roman" w:hAnsi="Times New Roman"/>
                <w:color w:val="000000"/>
              </w:rPr>
              <w:t>6,8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1555B">
              <w:rPr>
                <w:rFonts w:ascii="Times New Roman" w:hAnsi="Times New Roman"/>
                <w:color w:val="000000"/>
              </w:rPr>
              <w:t>9,3</w:t>
            </w:r>
          </w:p>
        </w:tc>
      </w:tr>
      <w:tr w:rsidR="00D77739" w:rsidRPr="00C027AE" w:rsidTr="00667961">
        <w:trPr>
          <w:gridAfter w:val="14"/>
          <w:wAfter w:w="15809" w:type="dxa"/>
          <w:trHeight w:val="94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C027AE" w:rsidRDefault="00D77739" w:rsidP="00D777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027AE">
              <w:rPr>
                <w:rFonts w:ascii="Times New Roman" w:hAnsi="Times New Roman"/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F1855">
              <w:rPr>
                <w:rFonts w:ascii="Times New Roman" w:hAnsi="Times New Roman"/>
              </w:rPr>
              <w:t>45,0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114,7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F1855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109,4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Труд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460</w:t>
            </w:r>
          </w:p>
        </w:tc>
      </w:tr>
      <w:tr w:rsidR="009E732E" w:rsidTr="0001555B">
        <w:trPr>
          <w:gridAfter w:val="14"/>
          <w:wAfter w:w="15809" w:type="dxa"/>
          <w:trHeight w:val="345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lastRenderedPageBreak/>
              <w:t>7.1.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Численность работников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32E" w:rsidRDefault="009E732E" w:rsidP="009E732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человек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center"/>
              <w:rPr>
                <w:rFonts w:ascii="Times New Roman" w:hAnsi="Times New Roman"/>
              </w:rPr>
            </w:pPr>
            <w:r w:rsidRPr="009E732E">
              <w:rPr>
                <w:rFonts w:ascii="Times New Roman" w:hAnsi="Times New Roman"/>
              </w:rPr>
              <w:t>542,0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suppressAutoHyphens w:val="0"/>
              <w:jc w:val="right"/>
              <w:rPr>
                <w:rFonts w:ascii="Times New Roman" w:hAnsi="Times New Roman"/>
                <w:bCs/>
                <w:kern w:val="0"/>
              </w:rPr>
            </w:pPr>
            <w:r w:rsidRPr="009E732E">
              <w:rPr>
                <w:rFonts w:ascii="Times New Roman" w:hAnsi="Times New Roman"/>
                <w:bCs/>
              </w:rPr>
              <w:t>554,00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555,00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605,00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32E" w:rsidRPr="009E732E" w:rsidRDefault="009E732E" w:rsidP="009E732E">
            <w:pPr>
              <w:jc w:val="right"/>
              <w:rPr>
                <w:rFonts w:ascii="Times New Roman" w:hAnsi="Times New Roman"/>
                <w:bCs/>
              </w:rPr>
            </w:pPr>
            <w:r w:rsidRPr="009E732E">
              <w:rPr>
                <w:rFonts w:ascii="Times New Roman" w:hAnsi="Times New Roman"/>
                <w:bCs/>
              </w:rPr>
              <w:t>605,00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7.2.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Pr="00887B3E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Фонд заработной платы</w:t>
            </w:r>
          </w:p>
          <w:p w:rsidR="00D77739" w:rsidRPr="00887B3E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887B3E"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131,8</w:t>
            </w:r>
          </w:p>
        </w:tc>
      </w:tr>
      <w:tr w:rsidR="00D77739" w:rsidTr="00667961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ценах, всего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01555B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</w:t>
            </w:r>
            <w:r w:rsidR="00D77739">
              <w:rPr>
                <w:rFonts w:ascii="Times New Roman" w:hAnsi="Times New Roman"/>
                <w:color w:val="000000"/>
                <w:lang w:eastAsia="zh-CN"/>
              </w:rPr>
              <w:t>. рублей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349,1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443,8</w:t>
            </w:r>
          </w:p>
        </w:tc>
      </w:tr>
      <w:tr w:rsidR="00D7773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118,3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739" w:rsidRPr="00667961" w:rsidRDefault="0001555B" w:rsidP="00D777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</w:tr>
      <w:tr w:rsidR="0001555B" w:rsidTr="0001555B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7.3.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Среднемесячная зарплата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outlineLvl w:val="0"/>
              <w:rPr>
                <w:rFonts w:ascii="Times New Roman" w:hAnsi="Times New Roman"/>
                <w:kern w:val="0"/>
              </w:rPr>
            </w:pPr>
            <w:r w:rsidRPr="0001555B">
              <w:rPr>
                <w:rFonts w:ascii="Times New Roman" w:hAnsi="Times New Roman"/>
              </w:rPr>
              <w:t>40 104,77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46 922,58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52 412,52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56 867,58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61 132,65</w:t>
            </w:r>
          </w:p>
        </w:tc>
      </w:tr>
      <w:tr w:rsidR="0001555B" w:rsidTr="0001555B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outlineLvl w:val="0"/>
              <w:rPr>
                <w:rFonts w:ascii="Times New Roman" w:hAnsi="Times New Roman"/>
                <w:iCs/>
                <w:kern w:val="0"/>
              </w:rPr>
            </w:pPr>
            <w:r w:rsidRPr="0001555B">
              <w:rPr>
                <w:rFonts w:ascii="Times New Roman" w:hAnsi="Times New Roman"/>
                <w:iCs/>
              </w:rPr>
              <w:t>107,8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117,0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111,7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108,5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outlineLvl w:val="0"/>
              <w:rPr>
                <w:rFonts w:ascii="Times New Roman" w:hAnsi="Times New Roman"/>
                <w:iCs/>
              </w:rPr>
            </w:pPr>
            <w:r w:rsidRPr="0001555B">
              <w:rPr>
                <w:rFonts w:ascii="Times New Roman" w:hAnsi="Times New Roman"/>
                <w:iCs/>
              </w:rPr>
              <w:t>107,5</w:t>
            </w:r>
          </w:p>
        </w:tc>
      </w:tr>
      <w:tr w:rsidR="00D77739" w:rsidTr="00667961">
        <w:trPr>
          <w:gridAfter w:val="1"/>
          <w:wAfter w:w="2447" w:type="dxa"/>
          <w:trHeight w:val="315"/>
        </w:trPr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8.</w:t>
            </w:r>
          </w:p>
        </w:tc>
        <w:tc>
          <w:tcPr>
            <w:tcW w:w="1460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Прибыль прибыльных предприятий</w:t>
            </w:r>
          </w:p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 </w:t>
            </w:r>
          </w:p>
        </w:tc>
        <w:tc>
          <w:tcPr>
            <w:tcW w:w="3564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3"/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Default="00D77739" w:rsidP="00D77739">
            <w:pPr>
              <w:suppressAutoHyphens w:val="0"/>
              <w:spacing w:after="200" w:line="276" w:lineRule="auto"/>
            </w:pPr>
            <w:r>
              <w:rPr>
                <w:rFonts w:ascii="Times New Roman" w:hAnsi="Times New Roman"/>
                <w:color w:val="000000"/>
                <w:lang w:eastAsia="zh-CN"/>
              </w:rPr>
              <w:t>56,482</w:t>
            </w:r>
          </w:p>
        </w:tc>
      </w:tr>
      <w:tr w:rsidR="0001555B" w:rsidTr="0001555B">
        <w:trPr>
          <w:gridAfter w:val="14"/>
          <w:wAfter w:w="15809" w:type="dxa"/>
          <w:trHeight w:val="31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55B" w:rsidRDefault="0001555B" w:rsidP="0001555B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55B" w:rsidRDefault="0001555B" w:rsidP="0001555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млн. рублей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suppressAutoHyphens w:val="0"/>
              <w:jc w:val="center"/>
              <w:rPr>
                <w:rFonts w:ascii="Times New Roman" w:hAnsi="Times New Roman"/>
                <w:kern w:val="0"/>
              </w:rPr>
            </w:pPr>
            <w:r w:rsidRPr="0001555B">
              <w:rPr>
                <w:rFonts w:ascii="Times New Roman" w:hAnsi="Times New Roman"/>
              </w:rPr>
              <w:t>192,1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202,1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207,1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212,1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55B" w:rsidRPr="0001555B" w:rsidRDefault="0001555B" w:rsidP="0001555B">
            <w:pPr>
              <w:jc w:val="center"/>
              <w:rPr>
                <w:rFonts w:ascii="Times New Roman" w:hAnsi="Times New Roman"/>
              </w:rPr>
            </w:pPr>
            <w:r w:rsidRPr="0001555B">
              <w:rPr>
                <w:rFonts w:ascii="Times New Roman" w:hAnsi="Times New Roman"/>
              </w:rPr>
              <w:t>225,0</w:t>
            </w:r>
          </w:p>
        </w:tc>
      </w:tr>
      <w:tr w:rsidR="00D77739" w:rsidTr="00667961">
        <w:trPr>
          <w:gridAfter w:val="14"/>
          <w:wAfter w:w="15809" w:type="dxa"/>
          <w:trHeight w:val="945"/>
        </w:trPr>
        <w:tc>
          <w:tcPr>
            <w:tcW w:w="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39" w:rsidRDefault="00D77739" w:rsidP="00D77739">
            <w:pPr>
              <w:suppressAutoHyphens w:val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темп роста в действующих ценах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739" w:rsidRDefault="00D77739" w:rsidP="00D7773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процентов к предыдущему году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241,0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105,2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39" w:rsidRPr="00EB6789" w:rsidRDefault="00D77739" w:rsidP="00D77739">
            <w:pPr>
              <w:jc w:val="center"/>
              <w:rPr>
                <w:rFonts w:ascii="Times New Roman" w:hAnsi="Times New Roman"/>
              </w:rPr>
            </w:pPr>
            <w:r w:rsidRPr="00EB6789">
              <w:rPr>
                <w:rFonts w:ascii="Times New Roman" w:hAnsi="Times New Roman"/>
              </w:rPr>
              <w:t>102,4</w:t>
            </w:r>
          </w:p>
        </w:tc>
      </w:tr>
    </w:tbl>
    <w:p w:rsidR="00806E6B" w:rsidRDefault="00806E6B" w:rsidP="00806E6B"/>
    <w:p w:rsidR="00806E6B" w:rsidRPr="009825A3" w:rsidRDefault="00806E6B" w:rsidP="00806E6B"/>
    <w:p w:rsidR="00C13356" w:rsidRPr="00806E6B" w:rsidRDefault="00C13356" w:rsidP="00806E6B"/>
    <w:sectPr w:rsidR="00C13356" w:rsidRPr="00806E6B" w:rsidSect="00633292">
      <w:pgSz w:w="16838" w:h="11906" w:orient="landscape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1E"/>
    <w:rsid w:val="00006991"/>
    <w:rsid w:val="00013AB4"/>
    <w:rsid w:val="00013DAE"/>
    <w:rsid w:val="00014F28"/>
    <w:rsid w:val="0001555B"/>
    <w:rsid w:val="00023074"/>
    <w:rsid w:val="000250D1"/>
    <w:rsid w:val="00025F50"/>
    <w:rsid w:val="000324FF"/>
    <w:rsid w:val="00036DA7"/>
    <w:rsid w:val="000371E8"/>
    <w:rsid w:val="00063FF1"/>
    <w:rsid w:val="00071845"/>
    <w:rsid w:val="000721FA"/>
    <w:rsid w:val="00073930"/>
    <w:rsid w:val="000751E5"/>
    <w:rsid w:val="000A3201"/>
    <w:rsid w:val="000A6FA5"/>
    <w:rsid w:val="000B087F"/>
    <w:rsid w:val="000B22E5"/>
    <w:rsid w:val="000C07B9"/>
    <w:rsid w:val="000C6219"/>
    <w:rsid w:val="000D0912"/>
    <w:rsid w:val="000D1F67"/>
    <w:rsid w:val="000D6D1F"/>
    <w:rsid w:val="000D6DCB"/>
    <w:rsid w:val="000E05AA"/>
    <w:rsid w:val="000E25AA"/>
    <w:rsid w:val="000F0B4B"/>
    <w:rsid w:val="001020E9"/>
    <w:rsid w:val="0010552F"/>
    <w:rsid w:val="00112C46"/>
    <w:rsid w:val="0012309E"/>
    <w:rsid w:val="00130FCB"/>
    <w:rsid w:val="0014498A"/>
    <w:rsid w:val="00145B7D"/>
    <w:rsid w:val="0015518F"/>
    <w:rsid w:val="00161A30"/>
    <w:rsid w:val="00171FCD"/>
    <w:rsid w:val="001740E5"/>
    <w:rsid w:val="00197087"/>
    <w:rsid w:val="001B2EF9"/>
    <w:rsid w:val="001B4045"/>
    <w:rsid w:val="001B6355"/>
    <w:rsid w:val="001C27F3"/>
    <w:rsid w:val="001D28C1"/>
    <w:rsid w:val="001E2037"/>
    <w:rsid w:val="001E2762"/>
    <w:rsid w:val="001E2F36"/>
    <w:rsid w:val="001E7409"/>
    <w:rsid w:val="001F1387"/>
    <w:rsid w:val="00206071"/>
    <w:rsid w:val="00210770"/>
    <w:rsid w:val="0021425F"/>
    <w:rsid w:val="002269CF"/>
    <w:rsid w:val="00243034"/>
    <w:rsid w:val="0024492D"/>
    <w:rsid w:val="002546BE"/>
    <w:rsid w:val="00270459"/>
    <w:rsid w:val="00273A9F"/>
    <w:rsid w:val="00274772"/>
    <w:rsid w:val="00281728"/>
    <w:rsid w:val="00282F2C"/>
    <w:rsid w:val="00292C55"/>
    <w:rsid w:val="002A43D0"/>
    <w:rsid w:val="002A794B"/>
    <w:rsid w:val="002B1A8A"/>
    <w:rsid w:val="002B339C"/>
    <w:rsid w:val="002B7CDC"/>
    <w:rsid w:val="002C053C"/>
    <w:rsid w:val="002C064C"/>
    <w:rsid w:val="002C7FE1"/>
    <w:rsid w:val="002E033F"/>
    <w:rsid w:val="002E3B2F"/>
    <w:rsid w:val="002E7381"/>
    <w:rsid w:val="002F5283"/>
    <w:rsid w:val="00300741"/>
    <w:rsid w:val="00305AB0"/>
    <w:rsid w:val="00306BA4"/>
    <w:rsid w:val="00311060"/>
    <w:rsid w:val="00313FDF"/>
    <w:rsid w:val="00326DF0"/>
    <w:rsid w:val="00345D77"/>
    <w:rsid w:val="0036213C"/>
    <w:rsid w:val="0037618F"/>
    <w:rsid w:val="00384E69"/>
    <w:rsid w:val="00397825"/>
    <w:rsid w:val="003A47AF"/>
    <w:rsid w:val="003A60D0"/>
    <w:rsid w:val="003B0B1C"/>
    <w:rsid w:val="003C48CF"/>
    <w:rsid w:val="003D7CE5"/>
    <w:rsid w:val="003E2E40"/>
    <w:rsid w:val="003E2E84"/>
    <w:rsid w:val="003F39A1"/>
    <w:rsid w:val="003F4487"/>
    <w:rsid w:val="003F782E"/>
    <w:rsid w:val="003F7891"/>
    <w:rsid w:val="004011AE"/>
    <w:rsid w:val="004258A9"/>
    <w:rsid w:val="004324D3"/>
    <w:rsid w:val="00446C4B"/>
    <w:rsid w:val="00451095"/>
    <w:rsid w:val="0046612F"/>
    <w:rsid w:val="00472305"/>
    <w:rsid w:val="00476414"/>
    <w:rsid w:val="00480B1B"/>
    <w:rsid w:val="004A7FC7"/>
    <w:rsid w:val="004B1D17"/>
    <w:rsid w:val="004B32C6"/>
    <w:rsid w:val="004B359F"/>
    <w:rsid w:val="004B5C21"/>
    <w:rsid w:val="004C2880"/>
    <w:rsid w:val="004C7280"/>
    <w:rsid w:val="004D10A8"/>
    <w:rsid w:val="004D55F5"/>
    <w:rsid w:val="004D59E7"/>
    <w:rsid w:val="004D6372"/>
    <w:rsid w:val="004F3299"/>
    <w:rsid w:val="004F70FE"/>
    <w:rsid w:val="0050429C"/>
    <w:rsid w:val="00507E83"/>
    <w:rsid w:val="00516D69"/>
    <w:rsid w:val="00526792"/>
    <w:rsid w:val="0053005F"/>
    <w:rsid w:val="00534A71"/>
    <w:rsid w:val="00545EB0"/>
    <w:rsid w:val="00547A6B"/>
    <w:rsid w:val="005524E2"/>
    <w:rsid w:val="0056257B"/>
    <w:rsid w:val="005672D2"/>
    <w:rsid w:val="00567F22"/>
    <w:rsid w:val="005855BF"/>
    <w:rsid w:val="005A22CA"/>
    <w:rsid w:val="005A7369"/>
    <w:rsid w:val="005B03A1"/>
    <w:rsid w:val="005C6F7B"/>
    <w:rsid w:val="005D628F"/>
    <w:rsid w:val="005D6988"/>
    <w:rsid w:val="005E214E"/>
    <w:rsid w:val="006002D0"/>
    <w:rsid w:val="0062233E"/>
    <w:rsid w:val="00624123"/>
    <w:rsid w:val="006269B0"/>
    <w:rsid w:val="00633292"/>
    <w:rsid w:val="00637445"/>
    <w:rsid w:val="00641485"/>
    <w:rsid w:val="00643C45"/>
    <w:rsid w:val="00647CB0"/>
    <w:rsid w:val="00651DDE"/>
    <w:rsid w:val="00661420"/>
    <w:rsid w:val="00663358"/>
    <w:rsid w:val="00664FCF"/>
    <w:rsid w:val="00667961"/>
    <w:rsid w:val="006A697C"/>
    <w:rsid w:val="006C037D"/>
    <w:rsid w:val="007434E1"/>
    <w:rsid w:val="0076113E"/>
    <w:rsid w:val="00761615"/>
    <w:rsid w:val="00782F78"/>
    <w:rsid w:val="00784432"/>
    <w:rsid w:val="00787C75"/>
    <w:rsid w:val="0079311E"/>
    <w:rsid w:val="007B26DC"/>
    <w:rsid w:val="007C3713"/>
    <w:rsid w:val="007D5CA2"/>
    <w:rsid w:val="007E321E"/>
    <w:rsid w:val="00806E6B"/>
    <w:rsid w:val="008113A5"/>
    <w:rsid w:val="008135BA"/>
    <w:rsid w:val="00823226"/>
    <w:rsid w:val="00827FD6"/>
    <w:rsid w:val="008342E9"/>
    <w:rsid w:val="00834AF4"/>
    <w:rsid w:val="00837DF2"/>
    <w:rsid w:val="008402CA"/>
    <w:rsid w:val="00846EE3"/>
    <w:rsid w:val="00857433"/>
    <w:rsid w:val="008619D1"/>
    <w:rsid w:val="00867E28"/>
    <w:rsid w:val="00870FC4"/>
    <w:rsid w:val="0087110B"/>
    <w:rsid w:val="00874F3C"/>
    <w:rsid w:val="008758B5"/>
    <w:rsid w:val="008761C2"/>
    <w:rsid w:val="008854DF"/>
    <w:rsid w:val="00885D51"/>
    <w:rsid w:val="008A7883"/>
    <w:rsid w:val="008B429D"/>
    <w:rsid w:val="008C1785"/>
    <w:rsid w:val="008C609C"/>
    <w:rsid w:val="008D4234"/>
    <w:rsid w:val="008E770D"/>
    <w:rsid w:val="008F6128"/>
    <w:rsid w:val="0091004A"/>
    <w:rsid w:val="00910260"/>
    <w:rsid w:val="009241F6"/>
    <w:rsid w:val="0092420A"/>
    <w:rsid w:val="00930ECB"/>
    <w:rsid w:val="00941407"/>
    <w:rsid w:val="0095151A"/>
    <w:rsid w:val="009645D5"/>
    <w:rsid w:val="009726F5"/>
    <w:rsid w:val="009863B7"/>
    <w:rsid w:val="0099692D"/>
    <w:rsid w:val="009A25ED"/>
    <w:rsid w:val="009A44A2"/>
    <w:rsid w:val="009B0750"/>
    <w:rsid w:val="009B4DF4"/>
    <w:rsid w:val="009C3E99"/>
    <w:rsid w:val="009E3D4D"/>
    <w:rsid w:val="009E590F"/>
    <w:rsid w:val="009E732E"/>
    <w:rsid w:val="009F0457"/>
    <w:rsid w:val="00A03156"/>
    <w:rsid w:val="00A07490"/>
    <w:rsid w:val="00A30990"/>
    <w:rsid w:val="00A46C64"/>
    <w:rsid w:val="00A552C4"/>
    <w:rsid w:val="00A57D33"/>
    <w:rsid w:val="00A71A11"/>
    <w:rsid w:val="00A82C2C"/>
    <w:rsid w:val="00A82C6D"/>
    <w:rsid w:val="00A83E05"/>
    <w:rsid w:val="00A85732"/>
    <w:rsid w:val="00AD6541"/>
    <w:rsid w:val="00AF6711"/>
    <w:rsid w:val="00B068FF"/>
    <w:rsid w:val="00B248A9"/>
    <w:rsid w:val="00B2563E"/>
    <w:rsid w:val="00B4265C"/>
    <w:rsid w:val="00B45E47"/>
    <w:rsid w:val="00B5656C"/>
    <w:rsid w:val="00B577FD"/>
    <w:rsid w:val="00B7124C"/>
    <w:rsid w:val="00B83FE9"/>
    <w:rsid w:val="00BB4E23"/>
    <w:rsid w:val="00BB610C"/>
    <w:rsid w:val="00BD3534"/>
    <w:rsid w:val="00BE07BC"/>
    <w:rsid w:val="00BE33EA"/>
    <w:rsid w:val="00BE3659"/>
    <w:rsid w:val="00BF3D59"/>
    <w:rsid w:val="00C027AE"/>
    <w:rsid w:val="00C0409E"/>
    <w:rsid w:val="00C044E0"/>
    <w:rsid w:val="00C078FF"/>
    <w:rsid w:val="00C13356"/>
    <w:rsid w:val="00C1354D"/>
    <w:rsid w:val="00C24039"/>
    <w:rsid w:val="00C24CE2"/>
    <w:rsid w:val="00C41520"/>
    <w:rsid w:val="00C41FF2"/>
    <w:rsid w:val="00C473E5"/>
    <w:rsid w:val="00C47E21"/>
    <w:rsid w:val="00C547DC"/>
    <w:rsid w:val="00C634A0"/>
    <w:rsid w:val="00C64BE5"/>
    <w:rsid w:val="00CA0226"/>
    <w:rsid w:val="00CA544A"/>
    <w:rsid w:val="00CB30A4"/>
    <w:rsid w:val="00CE3379"/>
    <w:rsid w:val="00CE760B"/>
    <w:rsid w:val="00D16FB5"/>
    <w:rsid w:val="00D37F7B"/>
    <w:rsid w:val="00D44ED7"/>
    <w:rsid w:val="00D640EC"/>
    <w:rsid w:val="00D65BDA"/>
    <w:rsid w:val="00D75C07"/>
    <w:rsid w:val="00D76E08"/>
    <w:rsid w:val="00D77739"/>
    <w:rsid w:val="00D77F5F"/>
    <w:rsid w:val="00DA4E33"/>
    <w:rsid w:val="00DA7147"/>
    <w:rsid w:val="00DB2ED0"/>
    <w:rsid w:val="00DC03A6"/>
    <w:rsid w:val="00DD4F6C"/>
    <w:rsid w:val="00DF48CE"/>
    <w:rsid w:val="00DF5B6A"/>
    <w:rsid w:val="00E00580"/>
    <w:rsid w:val="00E26C3E"/>
    <w:rsid w:val="00E4147F"/>
    <w:rsid w:val="00E41B96"/>
    <w:rsid w:val="00E515B9"/>
    <w:rsid w:val="00E70E05"/>
    <w:rsid w:val="00E76D8F"/>
    <w:rsid w:val="00E84A31"/>
    <w:rsid w:val="00E84B9E"/>
    <w:rsid w:val="00E971D8"/>
    <w:rsid w:val="00EA2AB9"/>
    <w:rsid w:val="00EA56BA"/>
    <w:rsid w:val="00EA625C"/>
    <w:rsid w:val="00EB32EC"/>
    <w:rsid w:val="00EB3F16"/>
    <w:rsid w:val="00EB46C1"/>
    <w:rsid w:val="00EB6789"/>
    <w:rsid w:val="00EB67A7"/>
    <w:rsid w:val="00EC09FE"/>
    <w:rsid w:val="00ED5499"/>
    <w:rsid w:val="00ED72C7"/>
    <w:rsid w:val="00EE6D27"/>
    <w:rsid w:val="00EF1855"/>
    <w:rsid w:val="00F10942"/>
    <w:rsid w:val="00F24F1B"/>
    <w:rsid w:val="00F3086F"/>
    <w:rsid w:val="00F30893"/>
    <w:rsid w:val="00F419EB"/>
    <w:rsid w:val="00F516EA"/>
    <w:rsid w:val="00F6091D"/>
    <w:rsid w:val="00F82193"/>
    <w:rsid w:val="00F85A7C"/>
    <w:rsid w:val="00F92DC2"/>
    <w:rsid w:val="00FB0899"/>
    <w:rsid w:val="00FB3878"/>
    <w:rsid w:val="00FB7BA6"/>
    <w:rsid w:val="00FC12DE"/>
    <w:rsid w:val="00FD12B7"/>
    <w:rsid w:val="00FE12BF"/>
    <w:rsid w:val="00FE24D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55A1"/>
  <w15:docId w15:val="{29D4F896-5CB5-4896-B2B2-10AFFC6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21E"/>
    <w:pPr>
      <w:suppressAutoHyphens/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14E"/>
    <w:pPr>
      <w:keepNext/>
      <w:suppressAutoHyphens w:val="0"/>
      <w:jc w:val="center"/>
      <w:outlineLvl w:val="0"/>
    </w:pPr>
    <w:rPr>
      <w:rFonts w:ascii="Times New Roman" w:hAnsi="Times New Roman"/>
      <w:b/>
      <w:kern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5E214E"/>
    <w:pPr>
      <w:keepNext/>
      <w:suppressAutoHyphens w:val="0"/>
      <w:jc w:val="center"/>
      <w:outlineLvl w:val="1"/>
    </w:pPr>
    <w:rPr>
      <w:rFonts w:ascii="Times New Roman" w:hAnsi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14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99"/>
    <w:qFormat/>
    <w:rsid w:val="007E321E"/>
    <w:pPr>
      <w:ind w:left="720"/>
      <w:contextualSpacing/>
    </w:pPr>
  </w:style>
  <w:style w:type="paragraph" w:customStyle="1" w:styleId="ConsPlusNormal">
    <w:name w:val="ConsPlusNormal"/>
    <w:rsid w:val="007E321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paragraph" w:customStyle="1" w:styleId="ConsPlusTitle">
    <w:name w:val="ConsPlusTitle"/>
    <w:rsid w:val="00C13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4">
    <w:name w:val="Table Grid"/>
    <w:basedOn w:val="a1"/>
    <w:uiPriority w:val="59"/>
    <w:rsid w:val="005E214E"/>
    <w:pPr>
      <w:spacing w:after="0" w:line="240" w:lineRule="auto"/>
    </w:pPr>
    <w:rPr>
      <w:rFonts w:eastAsiaTheme="minorHAnsi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4E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F98C-6014-42DF-A157-B3AE76E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ОЭР 7</dc:creator>
  <cp:lastModifiedBy>User</cp:lastModifiedBy>
  <cp:revision>9</cp:revision>
  <cp:lastPrinted>2025-08-28T14:43:00Z</cp:lastPrinted>
  <dcterms:created xsi:type="dcterms:W3CDTF">2025-07-08T14:20:00Z</dcterms:created>
  <dcterms:modified xsi:type="dcterms:W3CDTF">2025-08-28T14:50:00Z</dcterms:modified>
</cp:coreProperties>
</file>